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368B" w14:textId="77777777" w:rsidR="0031126D" w:rsidRPr="00E91FC5" w:rsidRDefault="0031126D" w:rsidP="0031126D">
      <w:pPr>
        <w:spacing w:before="80" w:after="60" w:line="240" w:lineRule="auto"/>
        <w:jc w:val="center"/>
        <w:rPr>
          <w:sz w:val="28"/>
          <w:szCs w:val="28"/>
        </w:rPr>
      </w:pPr>
      <w:r w:rsidRPr="00E91FC5">
        <w:rPr>
          <w:rFonts w:ascii="Times New Roman" w:hAnsi="Times New Roman"/>
          <w:b/>
          <w:sz w:val="32"/>
          <w:szCs w:val="28"/>
        </w:rPr>
        <w:t>CERERE</w:t>
      </w:r>
    </w:p>
    <w:tbl>
      <w:tblPr>
        <w:tblW w:w="10334" w:type="dxa"/>
        <w:jc w:val="center"/>
        <w:tblLayout w:type="fixed"/>
        <w:tblLook w:val="04A0" w:firstRow="1" w:lastRow="0" w:firstColumn="1" w:lastColumn="0" w:noHBand="0" w:noVBand="1"/>
      </w:tblPr>
      <w:tblGrid>
        <w:gridCol w:w="10334"/>
      </w:tblGrid>
      <w:tr w:rsidR="0031126D" w:rsidRPr="00E91FC5" w14:paraId="35EB67AD" w14:textId="77777777" w:rsidTr="00050165">
        <w:trPr>
          <w:jc w:val="center"/>
        </w:trPr>
        <w:tc>
          <w:tcPr>
            <w:tcW w:w="10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0883F25" w14:textId="77777777" w:rsidR="0031126D" w:rsidRPr="00E91FC5" w:rsidRDefault="0031126D" w:rsidP="005A67B9">
            <w:pPr>
              <w:spacing w:before="20" w:after="20" w:line="240" w:lineRule="auto"/>
              <w:rPr>
                <w:sz w:val="28"/>
                <w:szCs w:val="28"/>
              </w:rPr>
            </w:pPr>
            <w:r w:rsidRPr="00E91FC5">
              <w:rPr>
                <w:rFonts w:ascii="Times New Roman" w:hAnsi="Times New Roman"/>
                <w:b/>
                <w:sz w:val="20"/>
                <w:szCs w:val="28"/>
              </w:rPr>
              <w:t>1. CĂTRE</w:t>
            </w:r>
          </w:p>
        </w:tc>
      </w:tr>
      <w:tr w:rsidR="00337D45" w:rsidRPr="00E91FC5" w14:paraId="24AC5CD7" w14:textId="77777777" w:rsidTr="00050165">
        <w:trPr>
          <w:jc w:val="center"/>
        </w:trPr>
        <w:tc>
          <w:tcPr>
            <w:tcW w:w="10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4F30F824" w14:textId="27B9F7F2" w:rsidR="00337D45" w:rsidRPr="00337D45" w:rsidRDefault="00337D45" w:rsidP="005A67B9">
            <w:pPr>
              <w:spacing w:after="20" w:line="240" w:lineRule="auto"/>
              <w:rPr>
                <w:rFonts w:ascii="Times New Roman" w:hAnsi="Times New Roman"/>
                <w:b/>
                <w:i/>
                <w:iCs/>
                <w:color w:val="365F91" w:themeColor="accent1" w:themeShade="BF"/>
                <w:sz w:val="20"/>
                <w:szCs w:val="28"/>
              </w:rPr>
            </w:pPr>
            <w:r w:rsidRPr="00337D45">
              <w:rPr>
                <w:rFonts w:ascii="Times New Roman" w:hAnsi="Times New Roman"/>
                <w:b/>
                <w:i/>
                <w:iCs/>
                <w:color w:val="365F91" w:themeColor="accent1" w:themeShade="BF"/>
                <w:sz w:val="20"/>
                <w:szCs w:val="28"/>
              </w:rPr>
              <w:t>PRIMARUL MUNICIPIULUI ARAD</w:t>
            </w:r>
          </w:p>
        </w:tc>
      </w:tr>
    </w:tbl>
    <w:p w14:paraId="13C62C67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10514" w:type="dxa"/>
        <w:jc w:val="center"/>
        <w:tblLayout w:type="fixed"/>
        <w:tblLook w:val="04A0" w:firstRow="1" w:lastRow="0" w:firstColumn="1" w:lastColumn="0" w:noHBand="0" w:noVBand="1"/>
      </w:tblPr>
      <w:tblGrid>
        <w:gridCol w:w="139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BB33FD" w:rsidRPr="00E91FC5" w14:paraId="4E118020" w14:textId="77777777" w:rsidTr="00050165">
        <w:trPr>
          <w:jc w:val="center"/>
        </w:trPr>
        <w:tc>
          <w:tcPr>
            <w:tcW w:w="1051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4A2367F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BB33FD" w:rsidRPr="00E91FC5" w14:paraId="4226ABE4" w14:textId="77777777" w:rsidTr="00050165">
        <w:trPr>
          <w:jc w:val="center"/>
        </w:trPr>
        <w:tc>
          <w:tcPr>
            <w:tcW w:w="686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06D2B3D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7206DF2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BB33FD" w:rsidRPr="00E91FC5" w14:paraId="04438D44" w14:textId="77777777" w:rsidTr="00050165">
        <w:trPr>
          <w:jc w:val="center"/>
        </w:trPr>
        <w:tc>
          <w:tcPr>
            <w:tcW w:w="1051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09D0E89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BB33FD" w:rsidRPr="00E91FC5" w14:paraId="7F21C862" w14:textId="77777777" w:rsidTr="00050165">
        <w:trPr>
          <w:jc w:val="center"/>
        </w:trPr>
        <w:tc>
          <w:tcPr>
            <w:tcW w:w="13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E8F27F8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4FD2CC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FAAFC3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D9BDAB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BB33FD" w:rsidRPr="00E91FC5" w14:paraId="0C145822" w14:textId="77777777" w:rsidTr="00050165">
        <w:trPr>
          <w:jc w:val="center"/>
        </w:trPr>
        <w:tc>
          <w:tcPr>
            <w:tcW w:w="1051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E11631E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BB33FD" w:rsidRPr="00E91FC5" w14:paraId="1D7CAC54" w14:textId="77777777" w:rsidTr="00050165">
        <w:trPr>
          <w:jc w:val="center"/>
        </w:trPr>
        <w:tc>
          <w:tcPr>
            <w:tcW w:w="321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385C8DA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E770506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7088900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BB33FD" w:rsidRPr="00E91FC5" w14:paraId="3BD6BC36" w14:textId="77777777" w:rsidTr="00050165">
        <w:trPr>
          <w:jc w:val="center"/>
        </w:trPr>
        <w:tc>
          <w:tcPr>
            <w:tcW w:w="321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2EBD89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CE052D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4D81C31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1BE3BD8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A0AC894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ABD9A06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56CAC43A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BB33FD" w:rsidRPr="00E91FC5" w14:paraId="575292C0" w14:textId="77777777" w:rsidTr="00050165">
        <w:trPr>
          <w:jc w:val="center"/>
        </w:trPr>
        <w:tc>
          <w:tcPr>
            <w:tcW w:w="1051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7FF46F9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BB33FD" w:rsidRPr="00E91FC5" w14:paraId="345A6615" w14:textId="77777777" w:rsidTr="00050165">
        <w:trPr>
          <w:jc w:val="center"/>
        </w:trPr>
        <w:tc>
          <w:tcPr>
            <w:tcW w:w="504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5D4B6DB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1C77A0A4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  <w:tr w:rsidR="00BB33FD" w:rsidRPr="00E91FC5" w14:paraId="3EC36C4A" w14:textId="77777777" w:rsidTr="00050165">
        <w:trPr>
          <w:jc w:val="center"/>
        </w:trPr>
        <w:tc>
          <w:tcPr>
            <w:tcW w:w="1051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B0AF771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000000"/>
                <w:sz w:val="16"/>
                <w:szCs w:val="24"/>
              </w:rPr>
              <w:t>Reprezentare</w:t>
            </w:r>
          </w:p>
        </w:tc>
      </w:tr>
      <w:tr w:rsidR="00BB33FD" w:rsidRPr="00E91FC5" w14:paraId="250E3F2F" w14:textId="77777777" w:rsidTr="00050165">
        <w:trPr>
          <w:jc w:val="center"/>
        </w:trPr>
        <w:tc>
          <w:tcPr>
            <w:tcW w:w="686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A1E1C3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 calitate de reprezentant al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02E2355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CUI / CIF</w:t>
            </w:r>
          </w:p>
        </w:tc>
      </w:tr>
      <w:tr w:rsidR="00BB33FD" w:rsidRPr="00E91FC5" w14:paraId="005C2B8F" w14:textId="77777777" w:rsidTr="00050165">
        <w:trPr>
          <w:jc w:val="center"/>
        </w:trPr>
        <w:tc>
          <w:tcPr>
            <w:tcW w:w="1051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E9AB69B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titular al dreptului de proprietate     ☐ împuternicit al titularului</w:t>
            </w:r>
          </w:p>
        </w:tc>
      </w:tr>
    </w:tbl>
    <w:p w14:paraId="6AFFB8DB" w14:textId="77777777" w:rsidR="00BB33FD" w:rsidRPr="00E91FC5" w:rsidRDefault="00000000">
      <w:pPr>
        <w:spacing w:before="80" w:after="60" w:line="240" w:lineRule="auto"/>
        <w:jc w:val="center"/>
        <w:rPr>
          <w:sz w:val="24"/>
          <w:szCs w:val="24"/>
        </w:rPr>
      </w:pPr>
      <w:proofErr w:type="spellStart"/>
      <w:r w:rsidRPr="00E91FC5">
        <w:rPr>
          <w:rFonts w:ascii="Times New Roman" w:hAnsi="Times New Roman"/>
          <w:sz w:val="18"/>
          <w:szCs w:val="24"/>
        </w:rPr>
        <w:t>în</w:t>
      </w:r>
      <w:proofErr w:type="spellEnd"/>
      <w:r w:rsidRPr="00E91FC5">
        <w:rPr>
          <w:rFonts w:ascii="Times New Roman" w:hAnsi="Times New Roman"/>
          <w:sz w:val="18"/>
          <w:szCs w:val="24"/>
        </w:rPr>
        <w:t xml:space="preserve"> </w:t>
      </w:r>
      <w:proofErr w:type="spellStart"/>
      <w:r w:rsidRPr="00E91FC5">
        <w:rPr>
          <w:rFonts w:ascii="Times New Roman" w:hAnsi="Times New Roman"/>
          <w:sz w:val="18"/>
          <w:szCs w:val="24"/>
        </w:rPr>
        <w:t>conformitate</w:t>
      </w:r>
      <w:proofErr w:type="spellEnd"/>
      <w:r w:rsidRPr="00E91FC5">
        <w:rPr>
          <w:rFonts w:ascii="Times New Roman" w:hAnsi="Times New Roman"/>
          <w:sz w:val="18"/>
          <w:szCs w:val="24"/>
        </w:rPr>
        <w:t xml:space="preserve"> cu </w:t>
      </w:r>
      <w:proofErr w:type="spellStart"/>
      <w:r w:rsidRPr="00E91FC5">
        <w:rPr>
          <w:rFonts w:ascii="Times New Roman" w:hAnsi="Times New Roman"/>
          <w:sz w:val="18"/>
          <w:szCs w:val="24"/>
        </w:rPr>
        <w:t>prevederile</w:t>
      </w:r>
      <w:proofErr w:type="spellEnd"/>
      <w:r w:rsidRPr="00E91FC5">
        <w:rPr>
          <w:rFonts w:ascii="Times New Roman" w:hAnsi="Times New Roman"/>
          <w:sz w:val="18"/>
          <w:szCs w:val="24"/>
        </w:rPr>
        <w:t xml:space="preserve"> Legii nr. 169/2026 privind Codul amenajării teritoriului, urbanismului și construcțiilor,</w:t>
      </w:r>
      <w:r w:rsidRPr="00E91FC5">
        <w:rPr>
          <w:rFonts w:ascii="Times New Roman" w:hAnsi="Times New Roman"/>
          <w:sz w:val="18"/>
          <w:szCs w:val="24"/>
        </w:rPr>
        <w:br/>
        <w:t>solicit emiterea</w:t>
      </w:r>
      <w:r w:rsidRPr="00E91FC5">
        <w:rPr>
          <w:rFonts w:ascii="Times New Roman" w:hAnsi="Times New Roman"/>
          <w:sz w:val="18"/>
          <w:szCs w:val="24"/>
        </w:rPr>
        <w:br/>
      </w:r>
      <w:r w:rsidRPr="00E91FC5">
        <w:rPr>
          <w:rFonts w:ascii="Times New Roman" w:hAnsi="Times New Roman"/>
          <w:b/>
          <w:szCs w:val="24"/>
        </w:rPr>
        <w:t>CERTIFICATULUI DE URBANISM</w:t>
      </w:r>
      <w:r w:rsidRPr="00E91FC5">
        <w:rPr>
          <w:rFonts w:ascii="Times New Roman" w:hAnsi="Times New Roman"/>
          <w:b/>
          <w:szCs w:val="24"/>
        </w:rPr>
        <w:br/>
        <w:t>PENTRU OPERAȚIUNI CADASTRALE</w:t>
      </w:r>
    </w:p>
    <w:tbl>
      <w:tblPr>
        <w:tblW w:w="10561" w:type="dxa"/>
        <w:jc w:val="center"/>
        <w:tblLayout w:type="fixed"/>
        <w:tblLook w:val="04A0" w:firstRow="1" w:lastRow="0" w:firstColumn="1" w:lastColumn="0" w:noHBand="0" w:noVBand="1"/>
      </w:tblPr>
      <w:tblGrid>
        <w:gridCol w:w="2350"/>
        <w:gridCol w:w="912"/>
        <w:gridCol w:w="2737"/>
        <w:gridCol w:w="912"/>
        <w:gridCol w:w="1825"/>
        <w:gridCol w:w="1825"/>
      </w:tblGrid>
      <w:tr w:rsidR="00BB33FD" w:rsidRPr="00E91FC5" w14:paraId="5A3E62F5" w14:textId="77777777" w:rsidTr="003D5D5A">
        <w:trPr>
          <w:jc w:val="center"/>
        </w:trPr>
        <w:tc>
          <w:tcPr>
            <w:tcW w:w="1055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6F639455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 xml:space="preserve">3. </w:t>
            </w:r>
            <w:proofErr w:type="gramStart"/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ÎN  VEDEREA</w:t>
            </w:r>
            <w:proofErr w:type="gramEnd"/>
            <w:r w:rsidRPr="00E91FC5">
              <w:rPr>
                <w:rFonts w:ascii="Times New Roman" w:hAnsi="Times New Roman"/>
                <w:b/>
                <w:sz w:val="18"/>
                <w:szCs w:val="24"/>
              </w:rPr>
              <w:t xml:space="preserve"> REALIZĂRII OPERAȚIUNII </w:t>
            </w:r>
            <w:proofErr w:type="gramStart"/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CADATRALE :</w:t>
            </w:r>
            <w:proofErr w:type="gramEnd"/>
          </w:p>
        </w:tc>
      </w:tr>
      <w:tr w:rsidR="00BB33FD" w:rsidRPr="00E91FC5" w14:paraId="634FFF2F" w14:textId="77777777" w:rsidTr="003D5D5A">
        <w:trPr>
          <w:jc w:val="center"/>
        </w:trPr>
        <w:tc>
          <w:tcPr>
            <w:tcW w:w="1055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667485E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comasare (</w:t>
            </w:r>
            <w:proofErr w:type="gramStart"/>
            <w:r w:rsidRPr="00E91FC5">
              <w:rPr>
                <w:rFonts w:ascii="Times New Roman" w:hAnsi="Times New Roman"/>
                <w:sz w:val="18"/>
                <w:szCs w:val="24"/>
              </w:rPr>
              <w:t xml:space="preserve">alipire)   </w:t>
            </w:r>
            <w:proofErr w:type="gramEnd"/>
            <w:r w:rsidRPr="00E91FC5">
              <w:rPr>
                <w:rFonts w:ascii="Times New Roman" w:hAnsi="Times New Roman"/>
                <w:sz w:val="18"/>
                <w:szCs w:val="24"/>
              </w:rPr>
              <w:t xml:space="preserve">  ☐ dezmembrare (</w:t>
            </w:r>
            <w:proofErr w:type="gramStart"/>
            <w:r w:rsidRPr="00E91FC5">
              <w:rPr>
                <w:rFonts w:ascii="Times New Roman" w:hAnsi="Times New Roman"/>
                <w:sz w:val="18"/>
                <w:szCs w:val="24"/>
              </w:rPr>
              <w:t xml:space="preserve">dezlipire)   </w:t>
            </w:r>
            <w:proofErr w:type="gramEnd"/>
            <w:r w:rsidRPr="00E91FC5">
              <w:rPr>
                <w:rFonts w:ascii="Times New Roman" w:hAnsi="Times New Roman"/>
                <w:sz w:val="18"/>
                <w:szCs w:val="24"/>
              </w:rPr>
              <w:t xml:space="preserve">  ☐ înscrierea unor servituți de trecere</w:t>
            </w:r>
          </w:p>
        </w:tc>
      </w:tr>
      <w:tr w:rsidR="00BB33FD" w:rsidRPr="00E91FC5" w14:paraId="332541B6" w14:textId="77777777" w:rsidTr="003D5D5A">
        <w:trPr>
          <w:jc w:val="center"/>
        </w:trPr>
        <w:tc>
          <w:tcPr>
            <w:tcW w:w="1055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0EFDA164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evidențieri de imobile în cartea funciară     ☐ reevidențieri de imobile în cartea funciară</w:t>
            </w:r>
          </w:p>
        </w:tc>
      </w:tr>
      <w:tr w:rsidR="00BB33FD" w:rsidRPr="00E91FC5" w14:paraId="1288381D" w14:textId="77777777" w:rsidTr="003D5D5A">
        <w:trPr>
          <w:jc w:val="center"/>
        </w:trPr>
        <w:tc>
          <w:tcPr>
            <w:tcW w:w="1055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3756A86D" w14:textId="67E16630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color w:val="505050"/>
                <w:sz w:val="16"/>
                <w:szCs w:val="24"/>
              </w:rPr>
              <w:t xml:space="preserve">Descrierea operațiunii cadastrale </w:t>
            </w:r>
            <w:proofErr w:type="gramStart"/>
            <w:r w:rsidRPr="00E91FC5">
              <w:rPr>
                <w:rFonts w:ascii="Times New Roman" w:hAnsi="Times New Roman"/>
                <w:color w:val="505050"/>
                <w:sz w:val="16"/>
                <w:szCs w:val="24"/>
              </w:rPr>
              <w:t>propuse :</w:t>
            </w:r>
            <w:proofErr w:type="gramEnd"/>
            <w:r w:rsidRPr="00E91FC5">
              <w:rPr>
                <w:rFonts w:ascii="Times New Roman" w:hAnsi="Times New Roman"/>
                <w:color w:val="505050"/>
                <w:sz w:val="16"/>
                <w:szCs w:val="24"/>
              </w:rPr>
              <w:br/>
            </w:r>
          </w:p>
        </w:tc>
      </w:tr>
      <w:tr w:rsidR="00BB33FD" w:rsidRPr="00E91FC5" w14:paraId="2D24A29D" w14:textId="77777777" w:rsidTr="003D5D5A">
        <w:trPr>
          <w:jc w:val="center"/>
        </w:trPr>
        <w:tc>
          <w:tcPr>
            <w:tcW w:w="1056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60BF7CD3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4. IMOBILUL</w:t>
            </w:r>
          </w:p>
        </w:tc>
      </w:tr>
      <w:tr w:rsidR="00BB33FD" w:rsidRPr="00E91FC5" w14:paraId="37E5E1DA" w14:textId="77777777" w:rsidTr="003D5D5A">
        <w:trPr>
          <w:jc w:val="center"/>
        </w:trPr>
        <w:tc>
          <w:tcPr>
            <w:tcW w:w="1056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17F3374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teren     ☐ construcții</w:t>
            </w:r>
          </w:p>
        </w:tc>
      </w:tr>
      <w:tr w:rsidR="00BB33FD" w:rsidRPr="00E91FC5" w14:paraId="476266D8" w14:textId="77777777" w:rsidTr="003D5D5A">
        <w:trPr>
          <w:jc w:val="center"/>
        </w:trPr>
        <w:tc>
          <w:tcPr>
            <w:tcW w:w="326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091633A7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</w:p>
        </w:tc>
        <w:tc>
          <w:tcPr>
            <w:tcW w:w="364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3C83DC6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 / oraș / comună</w:t>
            </w:r>
          </w:p>
        </w:tc>
        <w:tc>
          <w:tcPr>
            <w:tcW w:w="36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3F69FE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BB33FD" w:rsidRPr="00E91FC5" w14:paraId="33396AC6" w14:textId="77777777" w:rsidTr="003D5D5A">
        <w:trPr>
          <w:jc w:val="center"/>
        </w:trPr>
        <w:tc>
          <w:tcPr>
            <w:tcW w:w="2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5105033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45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DE1854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4FC3AD78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20E2ADF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BB33FD" w:rsidRPr="00E91FC5" w14:paraId="732E541A" w14:textId="77777777" w:rsidTr="003D5D5A">
        <w:trPr>
          <w:jc w:val="center"/>
        </w:trPr>
        <w:tc>
          <w:tcPr>
            <w:tcW w:w="5999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3CC1F9AF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cadastral</w:t>
            </w: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E91FC5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imobilul e înscris în e-Terra</w:t>
            </w:r>
          </w:p>
        </w:tc>
        <w:tc>
          <w:tcPr>
            <w:tcW w:w="456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15" w:type="dxa"/>
              <w:right w:w="35" w:type="dxa"/>
            </w:tcMar>
          </w:tcPr>
          <w:p w14:paraId="78947A8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Carte funciară nr.</w:t>
            </w:r>
          </w:p>
        </w:tc>
      </w:tr>
      <w:tr w:rsidR="00BB33FD" w:rsidRPr="00E91FC5" w14:paraId="2AC7F9BC" w14:textId="77777777" w:rsidTr="003D5D5A">
        <w:trPr>
          <w:jc w:val="center"/>
        </w:trPr>
        <w:tc>
          <w:tcPr>
            <w:tcW w:w="1056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40E1A01B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5. SE ANEXEAZĂ</w:t>
            </w:r>
          </w:p>
        </w:tc>
      </w:tr>
      <w:tr w:rsidR="00BB33FD" w:rsidRPr="00E91FC5" w14:paraId="102AC599" w14:textId="77777777" w:rsidTr="003D5D5A">
        <w:trPr>
          <w:jc w:val="center"/>
        </w:trPr>
        <w:tc>
          <w:tcPr>
            <w:tcW w:w="1056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54C4778A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documentația cadastrală                             ☐ plan cu o propunere de comasare/dezmembrare</w:t>
            </w:r>
          </w:p>
        </w:tc>
      </w:tr>
      <w:tr w:rsidR="00BB33FD" w:rsidRPr="00E91FC5" w14:paraId="01C0F18E" w14:textId="77777777" w:rsidTr="003D5D5A">
        <w:trPr>
          <w:jc w:val="center"/>
        </w:trPr>
        <w:tc>
          <w:tcPr>
            <w:tcW w:w="10561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53EB379A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extras de carte funciară actualizat               ☐ plan de încadrare în zonă în sistem Stereo 70               ☐ împuternicirea, dacă este cazul</w:t>
            </w:r>
          </w:p>
        </w:tc>
      </w:tr>
    </w:tbl>
    <w:p w14:paraId="61FF898F" w14:textId="77777777" w:rsidR="00BB33FD" w:rsidRPr="00E91FC5" w:rsidRDefault="00BB33FD">
      <w:pPr>
        <w:spacing w:before="20" w:after="0"/>
        <w:rPr>
          <w:sz w:val="24"/>
          <w:szCs w:val="24"/>
        </w:rPr>
      </w:pPr>
    </w:p>
    <w:tbl>
      <w:tblPr>
        <w:tblW w:w="10645" w:type="dxa"/>
        <w:jc w:val="center"/>
        <w:tblLayout w:type="fixed"/>
        <w:tblLook w:val="04A0" w:firstRow="1" w:lastRow="0" w:firstColumn="1" w:lastColumn="0" w:noHBand="0" w:noVBand="1"/>
      </w:tblPr>
      <w:tblGrid>
        <w:gridCol w:w="3360"/>
        <w:gridCol w:w="4441"/>
        <w:gridCol w:w="2787"/>
        <w:gridCol w:w="57"/>
      </w:tblGrid>
      <w:tr w:rsidR="00BB33FD" w:rsidRPr="00E91FC5" w14:paraId="605A8E40" w14:textId="77777777" w:rsidTr="003D5D5A">
        <w:trPr>
          <w:jc w:val="center"/>
        </w:trPr>
        <w:tc>
          <w:tcPr>
            <w:tcW w:w="1064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234D1CE7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6. COMUNICAREA RĂSPUNSULUI</w:t>
            </w:r>
          </w:p>
        </w:tc>
      </w:tr>
      <w:tr w:rsidR="00BB33FD" w:rsidRPr="00E91FC5" w14:paraId="3EB2A393" w14:textId="77777777" w:rsidTr="003D5D5A">
        <w:trPr>
          <w:jc w:val="center"/>
        </w:trPr>
        <w:tc>
          <w:tcPr>
            <w:tcW w:w="10645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40" w:type="dxa"/>
              <w:bottom w:w="15" w:type="dxa"/>
              <w:right w:w="40" w:type="dxa"/>
            </w:tcMar>
          </w:tcPr>
          <w:p w14:paraId="0D102045" w14:textId="77777777" w:rsidR="00BB33FD" w:rsidRPr="00E91FC5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sz w:val="18"/>
                <w:szCs w:val="24"/>
              </w:rPr>
              <w:t>☐ în format scris, prin poștă     ☐ în format digital, la adresa de e-mail indicată     ☐ ridicare de la sediul autorității</w:t>
            </w:r>
          </w:p>
        </w:tc>
      </w:tr>
      <w:tr w:rsidR="00BB33FD" w:rsidRPr="00E91FC5" w14:paraId="06BF0576" w14:textId="77777777" w:rsidTr="003D5D5A">
        <w:trPr>
          <w:gridAfter w:val="1"/>
          <w:wAfter w:w="57" w:type="dxa"/>
          <w:trHeight w:val="232"/>
          <w:jc w:val="center"/>
        </w:trPr>
        <w:tc>
          <w:tcPr>
            <w:tcW w:w="1058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5D259B2D" w14:textId="77777777" w:rsidR="00BB33FD" w:rsidRPr="00E91FC5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sz w:val="18"/>
                <w:szCs w:val="24"/>
              </w:rPr>
              <w:t>7. DATA ȘI SEMNĂTURA</w:t>
            </w:r>
          </w:p>
        </w:tc>
      </w:tr>
      <w:tr w:rsidR="00BB33FD" w:rsidRPr="00E91FC5" w14:paraId="65073DF5" w14:textId="77777777" w:rsidTr="003D5D5A">
        <w:trPr>
          <w:gridAfter w:val="1"/>
          <w:wAfter w:w="57" w:type="dxa"/>
          <w:trHeight w:val="542"/>
          <w:jc w:val="center"/>
        </w:trPr>
        <w:tc>
          <w:tcPr>
            <w:tcW w:w="3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694139DC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4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06559D65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Solicitantul</w:t>
            </w:r>
          </w:p>
        </w:tc>
        <w:tc>
          <w:tcPr>
            <w:tcW w:w="2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5" w:type="dxa"/>
              <w:left w:w="35" w:type="dxa"/>
              <w:bottom w:w="25" w:type="dxa"/>
              <w:right w:w="35" w:type="dxa"/>
            </w:tcMar>
          </w:tcPr>
          <w:p w14:paraId="1D83D175" w14:textId="77777777" w:rsidR="00BB33FD" w:rsidRPr="00E91FC5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E91FC5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61E0D2A4" w14:textId="77777777" w:rsidR="003C2C8B" w:rsidRPr="00E91FC5" w:rsidRDefault="003C2C8B" w:rsidP="007C1FE2">
      <w:pPr>
        <w:rPr>
          <w:sz w:val="24"/>
          <w:szCs w:val="24"/>
        </w:rPr>
      </w:pPr>
    </w:p>
    <w:sectPr w:rsidR="003C2C8B" w:rsidRPr="00E91FC5" w:rsidSect="00E64B49">
      <w:headerReference w:type="first" r:id="rId8"/>
      <w:footerReference w:type="first" r:id="rId9"/>
      <w:pgSz w:w="11906" w:h="16838" w:code="9"/>
      <w:pgMar w:top="504" w:right="648" w:bottom="504" w:left="64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2987" w14:textId="77777777" w:rsidR="00714B4D" w:rsidRDefault="00714B4D">
      <w:pPr>
        <w:spacing w:after="0" w:line="240" w:lineRule="auto"/>
      </w:pPr>
      <w:r>
        <w:separator/>
      </w:r>
    </w:p>
  </w:endnote>
  <w:endnote w:type="continuationSeparator" w:id="0">
    <w:p w14:paraId="2AB4313F" w14:textId="77777777" w:rsidR="00714B4D" w:rsidRDefault="0071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7053" w14:textId="77777777" w:rsidR="003D5D5A" w:rsidRDefault="003D5D5A" w:rsidP="003D5D5A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0AA93CD3" w14:textId="3AE114A2" w:rsidR="003D5D5A" w:rsidRPr="003D5D5A" w:rsidRDefault="003D5D5A" w:rsidP="003D5D5A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</w:t>
    </w:r>
    <w:proofErr w:type="gramStart"/>
    <w:r>
      <w:rPr>
        <w:rFonts w:ascii="Times New Roman" w:hAnsi="Times New Roman" w:cs="Times New Roman"/>
        <w:sz w:val="14"/>
        <w:szCs w:val="14"/>
      </w:rPr>
      <w:t>a</w:t>
    </w:r>
    <w:proofErr w:type="gram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23DD" w14:textId="77777777" w:rsidR="00714B4D" w:rsidRDefault="00714B4D">
      <w:pPr>
        <w:spacing w:after="0" w:line="240" w:lineRule="auto"/>
      </w:pPr>
      <w:r>
        <w:separator/>
      </w:r>
    </w:p>
  </w:footnote>
  <w:footnote w:type="continuationSeparator" w:id="0">
    <w:p w14:paraId="7FCE1642" w14:textId="77777777" w:rsidR="00714B4D" w:rsidRDefault="00714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4394"/>
      <w:gridCol w:w="2261"/>
      <w:gridCol w:w="1891"/>
    </w:tblGrid>
    <w:tr w:rsidR="00050165" w14:paraId="69D80C5A" w14:textId="77777777" w:rsidTr="00050165">
      <w:trPr>
        <w:trHeight w:val="277"/>
      </w:trPr>
      <w:tc>
        <w:tcPr>
          <w:tcW w:w="1985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7EF95DD" w14:textId="21C35555" w:rsidR="00050165" w:rsidRDefault="00050165" w:rsidP="00050165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64378C9" wp14:editId="10EB1B74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151572482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D54F490" w14:textId="77777777" w:rsidR="00050165" w:rsidRDefault="00050165" w:rsidP="00050165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854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2F36F169" w14:textId="77777777" w:rsidR="00050165" w:rsidRDefault="00050165" w:rsidP="00050165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050165" w14:paraId="04682D4A" w14:textId="77777777" w:rsidTr="00050165">
      <w:trPr>
        <w:trHeight w:val="303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05ED647" w14:textId="77777777" w:rsidR="00050165" w:rsidRDefault="00050165" w:rsidP="00050165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54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14F25C0" w14:textId="77777777" w:rsidR="00050165" w:rsidRDefault="00050165" w:rsidP="00050165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050165" w14:paraId="0F9171C9" w14:textId="77777777" w:rsidTr="003D5D5A">
      <w:trPr>
        <w:trHeight w:val="402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B9E3126" w14:textId="77777777" w:rsidR="00050165" w:rsidRDefault="00050165" w:rsidP="00050165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6ED03A4C" w14:textId="77777777" w:rsidR="00050165" w:rsidRDefault="00050165" w:rsidP="00050165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152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55957FD" w14:textId="77777777" w:rsidR="00050165" w:rsidRDefault="00050165" w:rsidP="00050165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050165" w14:paraId="16A7C5A0" w14:textId="77777777" w:rsidTr="003D5D5A">
      <w:trPr>
        <w:trHeight w:val="1169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9C6DC92" w14:textId="77777777" w:rsidR="00050165" w:rsidRDefault="00050165" w:rsidP="00050165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9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3D08C1DA" w14:textId="77777777" w:rsidR="00050165" w:rsidRDefault="00050165" w:rsidP="00050165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1401A8DB" w14:textId="77777777" w:rsidR="00050165" w:rsidRDefault="00050165" w:rsidP="00050165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1EB7992D" w14:textId="77777777" w:rsidR="00050165" w:rsidRDefault="00050165" w:rsidP="00050165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26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47C0EFF" w14:textId="77777777" w:rsidR="00050165" w:rsidRDefault="00050165" w:rsidP="00050165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2657F03B" w14:textId="77777777" w:rsidR="00050165" w:rsidRDefault="00050165" w:rsidP="00050165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5DDE356C" w14:textId="77777777" w:rsidR="00E64B49" w:rsidRDefault="00E64B49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0468243">
    <w:abstractNumId w:val="8"/>
  </w:num>
  <w:num w:numId="2" w16cid:durableId="368771273">
    <w:abstractNumId w:val="6"/>
  </w:num>
  <w:num w:numId="3" w16cid:durableId="1924876395">
    <w:abstractNumId w:val="5"/>
  </w:num>
  <w:num w:numId="4" w16cid:durableId="1104182859">
    <w:abstractNumId w:val="4"/>
  </w:num>
  <w:num w:numId="5" w16cid:durableId="76102146">
    <w:abstractNumId w:val="7"/>
  </w:num>
  <w:num w:numId="6" w16cid:durableId="1153596853">
    <w:abstractNumId w:val="3"/>
  </w:num>
  <w:num w:numId="7" w16cid:durableId="406617010">
    <w:abstractNumId w:val="2"/>
  </w:num>
  <w:num w:numId="8" w16cid:durableId="421486489">
    <w:abstractNumId w:val="1"/>
  </w:num>
  <w:num w:numId="9" w16cid:durableId="103897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689"/>
    <w:rsid w:val="00034616"/>
    <w:rsid w:val="00044E04"/>
    <w:rsid w:val="00050165"/>
    <w:rsid w:val="0006063C"/>
    <w:rsid w:val="0015074B"/>
    <w:rsid w:val="00200FFD"/>
    <w:rsid w:val="0029639D"/>
    <w:rsid w:val="002D6437"/>
    <w:rsid w:val="0031126D"/>
    <w:rsid w:val="00326F90"/>
    <w:rsid w:val="00337D45"/>
    <w:rsid w:val="003C2C8B"/>
    <w:rsid w:val="003D5D5A"/>
    <w:rsid w:val="00423C4E"/>
    <w:rsid w:val="00431542"/>
    <w:rsid w:val="00446EB4"/>
    <w:rsid w:val="00497D8F"/>
    <w:rsid w:val="005B155C"/>
    <w:rsid w:val="0066076F"/>
    <w:rsid w:val="006C0DAD"/>
    <w:rsid w:val="00714B4D"/>
    <w:rsid w:val="007A6EDE"/>
    <w:rsid w:val="007C1FE2"/>
    <w:rsid w:val="00833601"/>
    <w:rsid w:val="008353F9"/>
    <w:rsid w:val="008C512C"/>
    <w:rsid w:val="00960E24"/>
    <w:rsid w:val="009E4DCB"/>
    <w:rsid w:val="00A52A21"/>
    <w:rsid w:val="00AA1D8D"/>
    <w:rsid w:val="00AB4196"/>
    <w:rsid w:val="00B06F1E"/>
    <w:rsid w:val="00B47730"/>
    <w:rsid w:val="00BB33FD"/>
    <w:rsid w:val="00C8092A"/>
    <w:rsid w:val="00CB0664"/>
    <w:rsid w:val="00DD09E0"/>
    <w:rsid w:val="00E64B49"/>
    <w:rsid w:val="00E91FC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D91936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E64B49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64B49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E64B49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050165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4</cp:revision>
  <dcterms:created xsi:type="dcterms:W3CDTF">2026-09-02T05:29:00Z</dcterms:created>
  <dcterms:modified xsi:type="dcterms:W3CDTF">2026-09-03T05:52:00Z</dcterms:modified>
  <cp:category/>
</cp:coreProperties>
</file>