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BDE9" w14:textId="77777777" w:rsidR="006C782F" w:rsidRDefault="00B912ED">
      <w:pPr>
        <w:spacing w:after="0" w:line="240" w:lineRule="auto"/>
        <w:jc w:val="center"/>
        <w:rPr>
          <w:rFonts w:ascii="Times New Roman" w:hAnsi="Times New Roman"/>
          <w:i/>
          <w:sz w:val="18"/>
          <w:szCs w:val="24"/>
        </w:rPr>
      </w:pPr>
      <w:r w:rsidRPr="008E6085">
        <w:rPr>
          <w:rFonts w:ascii="Times New Roman" w:hAnsi="Times New Roman"/>
          <w:b/>
          <w:sz w:val="28"/>
          <w:szCs w:val="24"/>
        </w:rPr>
        <w:t>ANEXA TEHNICĂ</w:t>
      </w:r>
      <w:r w:rsidRPr="008E6085">
        <w:rPr>
          <w:rFonts w:ascii="Times New Roman" w:hAnsi="Times New Roman"/>
          <w:b/>
          <w:sz w:val="28"/>
          <w:szCs w:val="24"/>
        </w:rPr>
        <w:br/>
      </w:r>
      <w:r w:rsidRPr="008E6085">
        <w:rPr>
          <w:rFonts w:ascii="Times New Roman" w:hAnsi="Times New Roman"/>
          <w:sz w:val="20"/>
          <w:szCs w:val="24"/>
        </w:rPr>
        <w:t>la cererea pentru emiterea autorizației de construire / desființare</w:t>
      </w:r>
      <w:r w:rsidRPr="008E6085">
        <w:rPr>
          <w:rFonts w:ascii="Times New Roman" w:hAnsi="Times New Roman"/>
          <w:sz w:val="20"/>
          <w:szCs w:val="24"/>
        </w:rPr>
        <w:br/>
      </w:r>
      <w:r w:rsidRPr="008E6085">
        <w:rPr>
          <w:rFonts w:ascii="Times New Roman" w:hAnsi="Times New Roman"/>
          <w:i/>
          <w:sz w:val="18"/>
          <w:szCs w:val="24"/>
        </w:rPr>
        <w:t>se întocmește de proiectantul documentației</w:t>
      </w:r>
    </w:p>
    <w:p w14:paraId="3C375624" w14:textId="77777777" w:rsidR="00CA2358" w:rsidRPr="008E6085" w:rsidRDefault="00CA2358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10807"/>
      </w:tblGrid>
      <w:tr w:rsidR="006C782F" w:rsidRPr="00CA2358" w14:paraId="1BEC6854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1655F5" w14:textId="77777777" w:rsidR="006C782F" w:rsidRPr="00CA2358" w:rsidRDefault="00B912ED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1.   CATEGORIILE DE LUCRĂRI APLICABILE OBIECTIVULUI/OBIECTULUI DE INVESTIȚII</w:t>
            </w:r>
            <w:r w:rsidRPr="00CA2358">
              <w:rPr>
                <w:rFonts w:ascii="Times New Roman" w:hAnsi="Times New Roman"/>
                <w:b/>
                <w:sz w:val="18"/>
                <w:szCs w:val="18"/>
              </w:rPr>
              <w:br/>
              <w:t>(se bifeaza toate cele aplicabile)</w:t>
            </w:r>
          </w:p>
        </w:tc>
      </w:tr>
      <w:tr w:rsidR="006C782F" w:rsidRPr="00CA2358" w14:paraId="45BFDF5A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76B2D90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A · Lucrări de construcții noi, inclusiv instalațiile aferente acestora, realizate :</w:t>
            </w:r>
          </w:p>
        </w:tc>
      </w:tr>
      <w:tr w:rsidR="006C782F" w:rsidRPr="00CA2358" w14:paraId="2B60502E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CE86B11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în afara zonelor de protecție a 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>monumentelor istorice     ☐ în zona de protecție a monumentelor istorice     ☐ în afara zonelor construite protejate     ☐ în zone construite protejate</w:t>
            </w:r>
          </w:p>
        </w:tc>
      </w:tr>
      <w:tr w:rsidR="006C782F" w:rsidRPr="00CA2358" w14:paraId="385652B9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8F0C8DB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A.1 · clădiri civile — construcții de locuințe:   ☐ individuale   ☐ semicolective   ☐ colective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construcții pentru instituții publice și servicii:   ☐ pentru sănătate   ☐ pentru asistență socială   ☐ pentru învățământ   ☐ pentru cultură   ☐ pentru turism   ☐ pentru culte   ☐ pentru administrație și finanțe   ☐ pentru comerț   ☐ pentru servicii   ☐ pentru sport   ☐ pentru recreere</w:t>
            </w:r>
          </w:p>
        </w:tc>
      </w:tr>
      <w:tr w:rsidR="006C782F" w:rsidRPr="00CA2358" w14:paraId="23CE9CF2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2B062E3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A.2 · clădiri industriale:   ☐ pentru producție   ☐ pentru depozitare</w:t>
            </w:r>
          </w:p>
        </w:tc>
      </w:tr>
      <w:tr w:rsidR="006C782F" w:rsidRPr="00CA2358" w14:paraId="4E74DCA6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67BAC4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A.3 · clădiri agricole :   ☐ pentru producție   ☐ pentru depozitare</w:t>
            </w:r>
          </w:p>
        </w:tc>
      </w:tr>
      <w:tr w:rsidR="006C782F" w:rsidRPr="00CA2358" w14:paraId="18474BD2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41B846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A.4 · clădiri / construcții cu caracter special</w:t>
            </w:r>
          </w:p>
        </w:tc>
      </w:tr>
      <w:tr w:rsidR="006C782F" w:rsidRPr="00CA2358" w14:paraId="2FE53365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02346A78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B · Lucrări de intervenții asupra construcțiilor existente :</w:t>
            </w:r>
          </w:p>
        </w:tc>
      </w:tr>
      <w:tr w:rsidR="006C782F" w:rsidRPr="00CA2358" w14:paraId="76F7479E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6F16D35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reparații capitale   ☐ intervenție în primă urgență   ☐ extindere a amprentei la sol și a volumului   ☐ supraetajare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 xml:space="preserve">☐ refuncționalizare / schimbare de destinație   ☐ consolidare   ☐ modernizare, reabilitare   ☐ 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>strămutare   ☐ reconstruire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conservare și restaurare   ☐ remodelare exterioară   ☐ mansardare   ☐ remodelare interioară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desființare sau demontare parțială sau totală   ☐ desființare sau demontare totală   ☐ conservare la întreruperea temporară a execuției</w:t>
            </w:r>
          </w:p>
        </w:tc>
      </w:tr>
      <w:tr w:rsidR="006C782F" w:rsidRPr="00CA2358" w14:paraId="585AAD6A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7836F8A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 xml:space="preserve"> B.1 · realizate la alte construcții decât cele de la B.2 și B.3:</w:t>
            </w:r>
          </w:p>
        </w:tc>
      </w:tr>
      <w:tr w:rsidR="006C782F" w:rsidRPr="00CA2358" w14:paraId="1E5FD1DB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9BBA2C3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B.2 · realizate la: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construcții monument istoric (Legea nr. 422/2001), inclusiv anexele din același imobil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construcții în zona de protecție a monumentelor istorice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construcții în zone construite protejate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construcții cu valoare arhitecturală sau istorică deosebită, stabilite prin documentații de urbanism aprobate</w:t>
            </w:r>
          </w:p>
        </w:tc>
      </w:tr>
      <w:tr w:rsidR="006C782F" w:rsidRPr="00CA2358" w14:paraId="463BC2A2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D028F2E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B.3 · realizate la clădiri / construcții cu caracter special, care :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nu se încadrează în categoriile de la B.2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se încadrează în categoriile de la B.2</w:t>
            </w:r>
          </w:p>
        </w:tc>
      </w:tr>
      <w:tr w:rsidR="006C782F" w:rsidRPr="00CA2358" w14:paraId="7CB15CA6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7DA6A268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C · Amenajări</w:t>
            </w:r>
          </w:p>
        </w:tc>
      </w:tr>
      <w:tr w:rsidR="006C782F" w:rsidRPr="00CA2358" w14:paraId="12E2ADE4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3C49A9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C.1 · amenajări civile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C.2 · amenajări și îmbunătățiri funciare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C.3 · construcții provizorii / cu caracter temporar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C.4 · cercetarea / prospectarea terenurilor, foraje, excavări, studii topografice, geologice, geotehnice, geofizice, hidrologice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C.5 · cercetări pentru zăcăminte naturale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C.6 · spații verzi, plantate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C.7 · spații publice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C.8 · organizare de șantier</w:t>
            </w:r>
          </w:p>
        </w:tc>
      </w:tr>
      <w:tr w:rsidR="006C782F" w:rsidRPr="00CA2358" w14:paraId="3238CC53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D35C0F9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D · Lucrări inginerești, inclusiv intervenții la astfel de construcții</w:t>
            </w:r>
          </w:p>
        </w:tc>
      </w:tr>
      <w:tr w:rsidR="006C782F" w:rsidRPr="00CA2358" w14:paraId="462D2A48" w14:textId="77777777" w:rsidTr="00CA2358">
        <w:trPr>
          <w:jc w:val="center"/>
        </w:trPr>
        <w:tc>
          <w:tcPr>
            <w:tcW w:w="10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036B03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D.1 · infrastructura de transport, alta decât cea de interes național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D.2 · infrastructură în domeniul energiei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D.3 · rețele de comunicații electronice și infrastructurile fizice aferente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D.4 · gospodărirea apelor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D.5 · hidrotehnice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D.6 · miniere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D.7 · alte lucrări inginerești necesare unor obiective de interes public</w:t>
            </w:r>
          </w:p>
        </w:tc>
      </w:tr>
    </w:tbl>
    <w:p w14:paraId="4DBBDDFA" w14:textId="77777777" w:rsidR="006C782F" w:rsidRPr="00CA2358" w:rsidRDefault="00B912ED">
      <w:pPr>
        <w:spacing w:before="60" w:after="40" w:line="240" w:lineRule="auto"/>
        <w:rPr>
          <w:b/>
          <w:bCs/>
          <w:sz w:val="24"/>
          <w:szCs w:val="24"/>
        </w:rPr>
      </w:pPr>
      <w:r w:rsidRPr="00CA2358">
        <w:rPr>
          <w:rFonts w:ascii="Times New Roman" w:hAnsi="Times New Roman"/>
          <w:b/>
          <w:bCs/>
          <w:sz w:val="18"/>
          <w:szCs w:val="24"/>
          <w:u w:val="single"/>
        </w:rPr>
        <w:t>Punctele 2-9 se completeaza în cazul cladirilor si al intervențiilor asupra clădirilor existente, iar în cazul amenajărilor /lucrărilor inginerești, doar dacă acestea cuprind și clădiri</w:t>
      </w: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2599"/>
        <w:gridCol w:w="2736"/>
        <w:gridCol w:w="2736"/>
        <w:gridCol w:w="2736"/>
      </w:tblGrid>
      <w:tr w:rsidR="006C782F" w:rsidRPr="008E6085" w14:paraId="13FC22CA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3FA726" w14:textId="77777777" w:rsidR="006C782F" w:rsidRPr="00CA2358" w:rsidRDefault="00B912ED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2. DATELE CARACTERISTICE ALE AMPLASAMENTULUI</w:t>
            </w:r>
          </w:p>
        </w:tc>
      </w:tr>
      <w:tr w:rsidR="006C782F" w:rsidRPr="008E6085" w14:paraId="20CB2F18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ACF6BE2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Suprafața terenului (m²)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26AA867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Terenul este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>☐ liber de construcții    ☐ nu este liber de construcții</w:t>
            </w:r>
          </w:p>
        </w:tc>
      </w:tr>
      <w:tr w:rsidR="006C782F" w:rsidRPr="008E6085" w14:paraId="0318856F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DDA5D9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Acces carosabil din strada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D46758E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direct     ☐ prin drum privat</w:t>
            </w:r>
          </w:p>
        </w:tc>
      </w:tr>
      <w:tr w:rsidR="006C782F" w:rsidRPr="008E6085" w14:paraId="0FF779C6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EC39351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terenul se află în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zona de protecție a monumentelor istorice     ☐ terenul se află în zone construite protejate</w:t>
            </w:r>
          </w:p>
        </w:tc>
      </w:tr>
      <w:tr w:rsidR="006C782F" w:rsidRPr="008E6085" w14:paraId="4B37A92E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4076843" w14:textId="7138B64B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Servituți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</w:p>
        </w:tc>
      </w:tr>
      <w:tr w:rsidR="006C782F" w:rsidRPr="008E6085" w14:paraId="47A1AF55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162378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Tip amplasare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izolat · cuplat · înșiruit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FFA275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Tipologie / morfologie urbană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AC5006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Front construit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2ACBB7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Curte interioară</w:t>
            </w:r>
          </w:p>
        </w:tc>
      </w:tr>
      <w:tr w:rsidR="006C782F" w:rsidRPr="008E6085" w14:paraId="6E307A41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0D03290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i/>
                <w:sz w:val="18"/>
                <w:szCs w:val="18"/>
              </w:rPr>
              <w:t xml:space="preserve">Amplasarea clădirilor pe teren, după </w:t>
            </w:r>
            <w:r w:rsidRPr="00CA2358">
              <w:rPr>
                <w:rFonts w:ascii="Times New Roman" w:hAnsi="Times New Roman"/>
                <w:i/>
                <w:sz w:val="18"/>
                <w:szCs w:val="18"/>
              </w:rPr>
              <w:t>realizarea lucrărilor — retragerile minime</w:t>
            </w:r>
            <w:r w:rsidRPr="00CA2358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față de aliniament (m)          față de limita lateral-dreapta (m)          față de limita lateral-stânga (m)          față de limita posterioară (m)</w:t>
            </w:r>
          </w:p>
        </w:tc>
      </w:tr>
      <w:tr w:rsidR="006C782F" w:rsidRPr="008E6085" w14:paraId="0C358B55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4CEF571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Procent de ocupare a terenului (%)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>Existent:                        Propus: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2AAC43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Coeficient de utilizare a terenului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>Existent:                        Propus:</w:t>
            </w:r>
          </w:p>
        </w:tc>
      </w:tr>
    </w:tbl>
    <w:p w14:paraId="7D2EF532" w14:textId="77777777" w:rsidR="006C782F" w:rsidRPr="008E6085" w:rsidRDefault="00B912ED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2599"/>
        <w:gridCol w:w="2736"/>
        <w:gridCol w:w="2736"/>
        <w:gridCol w:w="2736"/>
      </w:tblGrid>
      <w:tr w:rsidR="006C782F" w:rsidRPr="00CA2358" w14:paraId="3BBDEDCC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0D817DA5" w14:textId="77777777" w:rsidR="006C782F" w:rsidRPr="00CA2358" w:rsidRDefault="00B912ED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3. SUPRAFEȚE</w:t>
            </w:r>
          </w:p>
        </w:tc>
      </w:tr>
      <w:tr w:rsidR="006C782F" w:rsidRPr="00CA2358" w14:paraId="3C157C0B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58703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clădiri existente, din care: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BD4F3C5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Suprafață construită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398C2F5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Suprafață desfășurată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7BF290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Suprafață utilă (m²)</w:t>
            </w:r>
          </w:p>
        </w:tc>
      </w:tr>
      <w:tr w:rsidR="006C782F" w:rsidRPr="00CA2358" w14:paraId="72B4654B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F4483E5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— desființate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84B020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7657D7C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B8BF149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</w:tr>
      <w:tr w:rsidR="006C782F" w:rsidRPr="00CA2358" w14:paraId="5F3A2958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D9EDE1E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— menținute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BBDFB8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C825FE0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0A4D988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</w:tr>
      <w:tr w:rsidR="006C782F" w:rsidRPr="00CA2358" w14:paraId="71AED0FC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551073C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clădiri propuse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08F62B7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7CAB8C2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1EBFBE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</w:tr>
      <w:tr w:rsidR="006C782F" w:rsidRPr="00CA2358" w14:paraId="0D66624F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A944237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TOTAL (menținute + propuse)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4BD1CC3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052414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E45F8CA" w14:textId="77777777" w:rsidR="006C782F" w:rsidRPr="00CA2358" w:rsidRDefault="006C782F">
            <w:pPr>
              <w:rPr>
                <w:sz w:val="18"/>
                <w:szCs w:val="18"/>
              </w:rPr>
            </w:pPr>
          </w:p>
        </w:tc>
      </w:tr>
    </w:tbl>
    <w:p w14:paraId="2BD62D2B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2599"/>
        <w:gridCol w:w="2736"/>
        <w:gridCol w:w="2736"/>
        <w:gridCol w:w="2736"/>
      </w:tblGrid>
      <w:tr w:rsidR="006C782F" w:rsidRPr="00CA2358" w14:paraId="6940D015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528F9480" w14:textId="77777777" w:rsidR="006C782F" w:rsidRPr="00CA2358" w:rsidRDefault="00B912ED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4. FIȘA CLĂDIRII (se completează câte una pentru fiecare imobil)</w:t>
            </w:r>
          </w:p>
        </w:tc>
      </w:tr>
      <w:tr w:rsidR="006C782F" w:rsidRPr="00CA2358" w14:paraId="023AE6B8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7BB0CF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Identificarea clădirii în registru</w:t>
            </w:r>
          </w:p>
        </w:tc>
      </w:tr>
      <w:tr w:rsidR="006C782F" w:rsidRPr="00CA2358" w14:paraId="03F16394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8B1DB84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NIS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numărul din Registrul Național al Clădirilor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A3F130C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 cadastral al clădirii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forma 123456-C1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0CA97C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Identificator e-Terra (IE)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72CFCF7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Nr. carte funciară</w:t>
            </w:r>
          </w:p>
        </w:tc>
      </w:tr>
      <w:tr w:rsidR="006C782F" w:rsidRPr="00CA2358" w14:paraId="57DB4B3B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E85E20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Tipul obiectului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>☐ clădire   ☐ corp de clădire   ☐ unități locative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13E2341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Clădirea este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  <w:t>☐ existentă     ☐ propusă prin proiect</w:t>
            </w:r>
          </w:p>
        </w:tc>
      </w:tr>
      <w:tr w:rsidR="006C782F" w:rsidRPr="00CA2358" w14:paraId="6E8AEB25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2E1EF60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Denumirea clădirii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A900A8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Descriere</w:t>
            </w:r>
          </w:p>
        </w:tc>
      </w:tr>
      <w:tr w:rsidR="006C782F" w:rsidRPr="00CA2358" w14:paraId="5EAB94F5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26BDA89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i/>
                <w:sz w:val="18"/>
                <w:szCs w:val="18"/>
              </w:rPr>
              <w:t>CARACTERISTICI ALE CLĂDIRII</w:t>
            </w:r>
            <w:r w:rsidRPr="00CA2358">
              <w:rPr>
                <w:rFonts w:ascii="Times New Roman" w:hAnsi="Times New Roman"/>
                <w:i/>
                <w:sz w:val="18"/>
                <w:szCs w:val="18"/>
              </w:rPr>
              <w:br/>
              <w:t>(În cazul intervențiilor asupra clădirilor existente, pentru fiecare câmp, se vor preciza caracteristicile clădirii existente/respectiv ale celei propuse)</w:t>
            </w:r>
          </w:p>
        </w:tc>
      </w:tr>
      <w:tr w:rsidR="006C782F" w:rsidRPr="00CA2358" w14:paraId="78194AC8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7E570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Destinația / funcțiunea principală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4DD1064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 xml:space="preserve">Funcțiuni 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secundare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FCAA15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Regim juridic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B9D9992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Zonă fiscală</w:t>
            </w:r>
          </w:p>
        </w:tc>
      </w:tr>
      <w:tr w:rsidR="006C782F" w:rsidRPr="00CA2358" w14:paraId="77470505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D56C53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Anul construirii / Anul ultimei renovări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la clădirile existente / dacă e cazul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4D8411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Durata de viață estimată (ani)</w:t>
            </w:r>
          </w:p>
        </w:tc>
      </w:tr>
      <w:tr w:rsidR="006C782F" w:rsidRPr="00CA2358" w14:paraId="10569C31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A988AF2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Regim de înălțime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ex. S+P+2E+M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917691D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Înălțimea la cornișă (m)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28597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Înălțimea maximă (m)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FD4BE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Cota terenului amenajat / natural (m)</w:t>
            </w:r>
          </w:p>
        </w:tc>
      </w:tr>
      <w:tr w:rsidR="006C782F" w:rsidRPr="00CA2358" w14:paraId="51522E32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5B2B627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Suprafața construită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02DDE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Suprafața desfășurată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D07E672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Suprafața utilă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320831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Volum construit (m³)</w:t>
            </w:r>
          </w:p>
        </w:tc>
      </w:tr>
      <w:tr w:rsidR="006C782F" w:rsidRPr="00CA2358" w14:paraId="65E1568B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8C32561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Sistem structural / Material structural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17DE5A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Clasa de risc seismic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Rs I ... Rs IV</w:t>
            </w:r>
          </w:p>
        </w:tc>
      </w:tr>
      <w:tr w:rsidR="006C782F" w:rsidRPr="00CA2358" w14:paraId="77E3223C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0C208E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Acoperiș / învelitoare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ș</w:t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arpantă sau terasă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EDB9FA3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Învelitoare (material / culoare)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A8832BD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Finisaj / tâmplărie exterioară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material, culoare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0F66A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Sistem de încălzire</w:t>
            </w:r>
          </w:p>
        </w:tc>
      </w:tr>
      <w:tr w:rsidR="006C782F" w:rsidRPr="00CA2358" w14:paraId="466004C6" w14:textId="77777777" w:rsidTr="00CA2358">
        <w:trPr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FA54FC1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Nivel de stabilitate la incendiu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(existent/propus)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3F197F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 maxim utilizatori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(existent/</w:t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propus)</w:t>
            </w:r>
          </w:p>
        </w:tc>
      </w:tr>
    </w:tbl>
    <w:p w14:paraId="6CA3E72F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2599"/>
        <w:gridCol w:w="2736"/>
        <w:gridCol w:w="2736"/>
        <w:gridCol w:w="2736"/>
      </w:tblGrid>
      <w:tr w:rsidR="006C782F" w:rsidRPr="00CA2358" w14:paraId="10BE84D1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E8EC4F" w14:textId="77777777" w:rsidR="006C782F" w:rsidRPr="00CA2358" w:rsidRDefault="00B912ED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5. CAPACITĂȚILE FUNCȚIONALE ALE CONSTRUCȚIILOR PROIECTATE</w:t>
            </w:r>
          </w:p>
        </w:tc>
      </w:tr>
      <w:tr w:rsidR="006C782F" w:rsidRPr="00CA2358" w14:paraId="4F8DABCD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FA11E6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Construcții de locuințe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br/>
              <w:t>☐ principale (permanente)   ☐ sezoniere (de vacanță)   ☐ pentru închiriere   ☐ sociale   ☐ de serviciu   ☐ de necesitate   ☐ de intervenție</w:t>
            </w:r>
            <w:r w:rsidRPr="00CA2358">
              <w:rPr>
                <w:rFonts w:ascii="Times New Roman" w:hAnsi="Times New Roman"/>
                <w:sz w:val="18"/>
                <w:szCs w:val="18"/>
              </w:rPr>
              <w:t xml:space="preserve">   ☐ de protocol</w:t>
            </w:r>
          </w:p>
        </w:tc>
      </w:tr>
      <w:tr w:rsidR="006C782F" w:rsidRPr="00CA2358" w14:paraId="1349E4CA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904AC12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Număr de apartamente:   cu 1 cameră: ____   2 camere: ____   3 camere: ____   4 camere: ____   5+ camere: ____</w:t>
            </w:r>
          </w:p>
        </w:tc>
      </w:tr>
      <w:tr w:rsidR="006C782F" w:rsidRPr="00CA2358" w14:paraId="2BDD43F8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DAE058" w14:textId="77777777" w:rsidR="006C782F" w:rsidRPr="00CA2358" w:rsidRDefault="00B912ED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Construcții pentru instituții publice și servicii</w:t>
            </w:r>
          </w:p>
        </w:tc>
      </w:tr>
      <w:tr w:rsidR="006C782F" w:rsidRPr="00CA2358" w14:paraId="3B02F1E4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2855D2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sănătate — nr. de paturi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154909E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învățământ — nr. săli / locuri / grupe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3CCE40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cultură — nr. de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C1205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hoteliere — nr. camere / locuri</w:t>
            </w:r>
          </w:p>
        </w:tc>
      </w:tr>
      <w:tr w:rsidR="006C782F" w:rsidRPr="00CA2358" w14:paraId="04217103" w14:textId="77777777" w:rsidTr="00CA2358">
        <w:trPr>
          <w:jc w:val="center"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067F88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culte — nr. de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3577E17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administrative / financiare — nr. pers.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E8D1199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comerț / servicii / sport — nr. pers.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4E8DADF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agricole / producție / depozitare</w:t>
            </w:r>
          </w:p>
        </w:tc>
      </w:tr>
      <w:tr w:rsidR="006C782F" w:rsidRPr="00CA2358" w14:paraId="1E0B8C92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1F924F5" w14:textId="77777777" w:rsidR="006C782F" w:rsidRPr="00CA2358" w:rsidRDefault="00B912ED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Alte caracteristici ale capacităților funcționale, necuprinse mai sus</w:t>
            </w:r>
          </w:p>
        </w:tc>
      </w:tr>
    </w:tbl>
    <w:tbl>
      <w:tblPr>
        <w:tblpPr w:leftFromText="180" w:rightFromText="180" w:vertAnchor="text" w:horzAnchor="margin" w:tblpX="-112" w:tblpY="321"/>
        <w:tblW w:w="11056" w:type="dxa"/>
        <w:tblLayout w:type="fixed"/>
        <w:tblLook w:val="04A0" w:firstRow="1" w:lastRow="0" w:firstColumn="1" w:lastColumn="0" w:noHBand="0" w:noVBand="1"/>
      </w:tblPr>
      <w:tblGrid>
        <w:gridCol w:w="2848"/>
        <w:gridCol w:w="2736"/>
        <w:gridCol w:w="2736"/>
        <w:gridCol w:w="2736"/>
      </w:tblGrid>
      <w:tr w:rsidR="008D6055" w:rsidRPr="00CA2358" w14:paraId="69430336" w14:textId="77777777" w:rsidTr="00CA2358">
        <w:tc>
          <w:tcPr>
            <w:tcW w:w="1105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57080209" w14:textId="77777777" w:rsidR="008D6055" w:rsidRPr="00CA2358" w:rsidRDefault="008D6055" w:rsidP="00CA2358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6. UTILITĂȚI · GARAJE ȘI PARCAJE · AMENAJĂRI EXTERIOARE</w:t>
            </w:r>
          </w:p>
        </w:tc>
      </w:tr>
      <w:tr w:rsidR="008D6055" w:rsidRPr="00CA2358" w14:paraId="6B76699A" w14:textId="77777777" w:rsidTr="00CA2358">
        <w:tc>
          <w:tcPr>
            <w:tcW w:w="1105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ADF16B1" w14:textId="77777777" w:rsidR="008D6055" w:rsidRPr="00CA2358" w:rsidRDefault="008D6055" w:rsidP="00CA2358">
            <w:pPr>
              <w:spacing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sz w:val="18"/>
                <w:szCs w:val="18"/>
              </w:rPr>
              <w:t>☐ apă   ☐ canalizare   ☐ energie electrică   ☐ energie termică   ☐ gaze naturale   ☐ telefonizare   ☐ salubritate   ☐ transport urban   ☐ alte utilități</w:t>
            </w:r>
          </w:p>
        </w:tc>
      </w:tr>
      <w:tr w:rsidR="008D6055" w:rsidRPr="00CA2358" w14:paraId="2FFB98F7" w14:textId="77777777" w:rsidTr="00CA2358">
        <w:tc>
          <w:tcPr>
            <w:tcW w:w="2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8BE28F7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garaje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236547C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parcaje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9540133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parcaje pentru biciclete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6BEC797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alei carosabile / parcaje sol (m²)</w:t>
            </w:r>
          </w:p>
        </w:tc>
      </w:tr>
      <w:tr w:rsidR="008D6055" w:rsidRPr="00CA2358" w14:paraId="6922ABA5" w14:textId="77777777" w:rsidTr="00CA2358">
        <w:tc>
          <w:tcPr>
            <w:tcW w:w="28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227FC8B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alei pietonale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3103EE8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alte platforme nivel sol (m²)</w:t>
            </w: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br/>
            </w:r>
            <w:r w:rsidRPr="00CA2358">
              <w:rPr>
                <w:rFonts w:ascii="Times New Roman" w:hAnsi="Times New Roman"/>
                <w:i/>
                <w:color w:val="787878"/>
                <w:sz w:val="18"/>
                <w:szCs w:val="18"/>
              </w:rPr>
              <w:t>deșeuri etc.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14A1F07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arbori tăiați / menținuți / plantați (nr.)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39513BA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spații verzi (m²)</w:t>
            </w:r>
          </w:p>
        </w:tc>
      </w:tr>
    </w:tbl>
    <w:tbl>
      <w:tblPr>
        <w:tblpPr w:leftFromText="180" w:rightFromText="180" w:vertAnchor="text" w:horzAnchor="margin" w:tblpX="-112" w:tblpY="2127"/>
        <w:tblW w:w="11056" w:type="dxa"/>
        <w:tblLayout w:type="fixed"/>
        <w:tblLook w:val="04A0" w:firstRow="1" w:lastRow="0" w:firstColumn="1" w:lastColumn="0" w:noHBand="0" w:noVBand="1"/>
      </w:tblPr>
      <w:tblGrid>
        <w:gridCol w:w="5584"/>
        <w:gridCol w:w="5472"/>
      </w:tblGrid>
      <w:tr w:rsidR="008D6055" w:rsidRPr="00CA2358" w14:paraId="33239339" w14:textId="77777777" w:rsidTr="00CA2358">
        <w:tc>
          <w:tcPr>
            <w:tcW w:w="1105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6B0B7F67" w14:textId="77777777" w:rsidR="008D6055" w:rsidRPr="00CA2358" w:rsidRDefault="008D6055" w:rsidP="00CA2358">
            <w:pPr>
              <w:spacing w:before="10" w:after="1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sz w:val="18"/>
                <w:szCs w:val="18"/>
              </w:rPr>
              <w:t>7. MĂSURI DE PROTECȚIE A MEDIULUI/SECURITATE LA INCENDIU/PROTECȚIE CIVILĂ</w:t>
            </w:r>
          </w:p>
        </w:tc>
      </w:tr>
      <w:tr w:rsidR="008D6055" w:rsidRPr="00CA2358" w14:paraId="76213C5E" w14:textId="77777777" w:rsidTr="00CA2358">
        <w:trPr>
          <w:trHeight w:val="583"/>
        </w:trPr>
        <w:tc>
          <w:tcPr>
            <w:tcW w:w="5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D3AE79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Modul de evacuare a deșeurilor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1D93DB6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Alte măsuri de securitate la incendiu și protecție civilă</w:t>
            </w:r>
          </w:p>
        </w:tc>
      </w:tr>
      <w:tr w:rsidR="008D6055" w:rsidRPr="00CA2358" w14:paraId="19B32E24" w14:textId="77777777" w:rsidTr="00CA2358">
        <w:trPr>
          <w:trHeight w:val="691"/>
        </w:trPr>
        <w:tc>
          <w:tcPr>
            <w:tcW w:w="5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415C666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Măsuri de protecție a mediului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26938C2" w14:textId="77777777" w:rsidR="008D6055" w:rsidRPr="00CA2358" w:rsidRDefault="008D6055" w:rsidP="00CA2358">
            <w:pPr>
              <w:spacing w:after="0" w:line="240" w:lineRule="auto"/>
              <w:rPr>
                <w:sz w:val="18"/>
                <w:szCs w:val="18"/>
              </w:rPr>
            </w:pPr>
            <w:r w:rsidRPr="00CA2358">
              <w:rPr>
                <w:rFonts w:ascii="Times New Roman" w:hAnsi="Times New Roman"/>
                <w:b/>
                <w:color w:val="004682"/>
                <w:sz w:val="18"/>
                <w:szCs w:val="18"/>
              </w:rPr>
              <w:t>Alte măsuri specifice:</w:t>
            </w:r>
          </w:p>
        </w:tc>
      </w:tr>
    </w:tbl>
    <w:p w14:paraId="3C1C6E0B" w14:textId="77777777" w:rsidR="006C782F" w:rsidRPr="008E6085" w:rsidRDefault="00B912ED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p w14:paraId="770ADCB4" w14:textId="77777777" w:rsidR="006C782F" w:rsidRPr="008E6085" w:rsidRDefault="006C782F">
      <w:pPr>
        <w:spacing w:before="20" w:after="0"/>
        <w:rPr>
          <w:sz w:val="24"/>
          <w:szCs w:val="24"/>
        </w:rPr>
      </w:pPr>
    </w:p>
    <w:p w14:paraId="4EED2907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3511"/>
        <w:gridCol w:w="3648"/>
        <w:gridCol w:w="3648"/>
      </w:tblGrid>
      <w:tr w:rsidR="006C782F" w:rsidRPr="008E6085" w14:paraId="25B5010D" w14:textId="77777777" w:rsidTr="00CA2358">
        <w:trPr>
          <w:jc w:val="center"/>
        </w:trPr>
        <w:tc>
          <w:tcPr>
            <w:tcW w:w="1080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5" w:type="dxa"/>
              <w:right w:w="35" w:type="dxa"/>
            </w:tcMar>
          </w:tcPr>
          <w:p w14:paraId="7B4BCAEE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8. ÎNTOCMIT</w:t>
            </w:r>
          </w:p>
        </w:tc>
      </w:tr>
      <w:tr w:rsidR="006C782F" w:rsidRPr="008E6085" w14:paraId="1819A54C" w14:textId="77777777" w:rsidTr="00CA2358">
        <w:trPr>
          <w:trHeight w:val="762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2BF61B7A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Numele și 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prenumele / firma și reprezentantul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1B88E34D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6D84BB7D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 și parafa</w:t>
            </w:r>
          </w:p>
        </w:tc>
      </w:tr>
    </w:tbl>
    <w:p w14:paraId="2AE703E4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3511"/>
        <w:gridCol w:w="3648"/>
        <w:gridCol w:w="3648"/>
      </w:tblGrid>
      <w:tr w:rsidR="006C782F" w:rsidRPr="008E6085" w14:paraId="6D34FA45" w14:textId="77777777" w:rsidTr="00CA2358">
        <w:trPr>
          <w:jc w:val="center"/>
        </w:trPr>
        <w:tc>
          <w:tcPr>
            <w:tcW w:w="1080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8D0CE7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9. COMUNICAREA ÎN REGISTRUL NAȚIONAL AL CLĂDIRILOR</w:t>
            </w:r>
          </w:p>
        </w:tc>
      </w:tr>
      <w:tr w:rsidR="006C782F" w:rsidRPr="008E6085" w14:paraId="536B63D6" w14:textId="77777777" w:rsidTr="00CA2358">
        <w:trPr>
          <w:trHeight w:val="626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47208C0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Clădirea a fost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>☐ identificată în registru   ☐ declarată acum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5C685F1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NIS atribuit / confirmat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C0D405F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investiție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dacă lucrarea e legată de o </w:t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investiție</w:t>
            </w:r>
          </w:p>
        </w:tc>
      </w:tr>
      <w:tr w:rsidR="006C782F" w:rsidRPr="008E6085" w14:paraId="7F57C2CB" w14:textId="77777777" w:rsidTr="00CA2358">
        <w:trPr>
          <w:trHeight w:val="591"/>
          <w:jc w:val="center"/>
        </w:trPr>
        <w:tc>
          <w:tcPr>
            <w:tcW w:w="3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9E1F52A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comunicării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C871FBA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 tranzacției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D909BE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Comunicat de</w:t>
            </w:r>
          </w:p>
        </w:tc>
      </w:tr>
    </w:tbl>
    <w:p w14:paraId="75184276" w14:textId="77777777" w:rsidR="009A0731" w:rsidRDefault="009A0731">
      <w:pPr>
        <w:spacing w:before="80" w:after="40" w:line="240" w:lineRule="auto"/>
        <w:rPr>
          <w:rFonts w:ascii="Times New Roman" w:hAnsi="Times New Roman"/>
          <w:b/>
          <w:bCs/>
          <w:sz w:val="18"/>
          <w:szCs w:val="24"/>
          <w:u w:val="single"/>
        </w:rPr>
      </w:pPr>
    </w:p>
    <w:p w14:paraId="64D8E0DA" w14:textId="324751C2" w:rsidR="006C782F" w:rsidRPr="009A0731" w:rsidRDefault="00B912ED">
      <w:pPr>
        <w:spacing w:before="80" w:after="40" w:line="240" w:lineRule="auto"/>
        <w:rPr>
          <w:rFonts w:ascii="Times New Roman" w:hAnsi="Times New Roman"/>
          <w:b/>
          <w:bCs/>
          <w:sz w:val="18"/>
          <w:szCs w:val="24"/>
          <w:u w:val="single"/>
        </w:rPr>
      </w:pPr>
      <w:r w:rsidRPr="009A0731">
        <w:rPr>
          <w:rFonts w:ascii="Times New Roman" w:hAnsi="Times New Roman"/>
          <w:b/>
          <w:bCs/>
          <w:sz w:val="18"/>
          <w:szCs w:val="24"/>
          <w:u w:val="single"/>
        </w:rPr>
        <w:t>Punctele 10-13 se completează în cazul amenajărilor /lucrărilor inginerești</w:t>
      </w:r>
    </w:p>
    <w:p w14:paraId="5EE92BEF" w14:textId="77777777" w:rsidR="009A0731" w:rsidRPr="008E6085" w:rsidRDefault="009A0731">
      <w:pPr>
        <w:spacing w:before="80" w:after="40" w:line="240" w:lineRule="auto"/>
        <w:rPr>
          <w:sz w:val="24"/>
          <w:szCs w:val="24"/>
        </w:rPr>
      </w:pPr>
    </w:p>
    <w:tbl>
      <w:tblPr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4708"/>
        <w:gridCol w:w="627"/>
        <w:gridCol w:w="1824"/>
        <w:gridCol w:w="3648"/>
      </w:tblGrid>
      <w:tr w:rsidR="006C782F" w:rsidRPr="008E6085" w14:paraId="2A813EF9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2" w:type="dxa"/>
              <w:right w:w="35" w:type="dxa"/>
            </w:tcMar>
          </w:tcPr>
          <w:p w14:paraId="6F36F5D1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10. DATELE CARACTERISTICE ALE AMPLASAMENTULUI</w:t>
            </w:r>
          </w:p>
        </w:tc>
      </w:tr>
      <w:tr w:rsidR="006C782F" w:rsidRPr="008E6085" w14:paraId="7A65A9EF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2" w:type="dxa"/>
              <w:right w:w="35" w:type="dxa"/>
            </w:tcMar>
          </w:tcPr>
          <w:p w14:paraId="3B59AD99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7891C5DB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2" w:type="dxa"/>
              <w:right w:w="35" w:type="dxa"/>
            </w:tcMar>
          </w:tcPr>
          <w:p w14:paraId="2935307C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11. CARACTERISTICI TEHNICE ȘI CAPACITĂȚI FUNCȚIONALE  SPECIFICE</w:t>
            </w:r>
          </w:p>
        </w:tc>
      </w:tr>
      <w:tr w:rsidR="006C782F" w:rsidRPr="008E6085" w14:paraId="0C68FCA0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2" w:type="dxa"/>
              <w:right w:w="35" w:type="dxa"/>
            </w:tcMar>
          </w:tcPr>
          <w:p w14:paraId="0B606756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301F9DC7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32B04A50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12. MĂSURI DE PROTECȚIE A MEDIULUI / SECURITATE LA INCENDIU</w:t>
            </w:r>
          </w:p>
        </w:tc>
      </w:tr>
      <w:tr w:rsidR="006C782F" w:rsidRPr="008E6085" w14:paraId="1FBBE6B6" w14:textId="77777777" w:rsidTr="00CA2358">
        <w:trPr>
          <w:trHeight w:val="500"/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7F4B668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Modul de evacuare a deșeurilor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20688D4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Măsuri de securitate la incendiu</w:t>
            </w:r>
          </w:p>
        </w:tc>
      </w:tr>
      <w:tr w:rsidR="006C782F" w:rsidRPr="008E6085" w14:paraId="3DD30EE4" w14:textId="77777777" w:rsidTr="00CA2358">
        <w:trPr>
          <w:trHeight w:val="550"/>
          <w:jc w:val="center"/>
        </w:trPr>
        <w:tc>
          <w:tcPr>
            <w:tcW w:w="5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68EA8B7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Măsuri de protecție a mediului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9EB2ABB" w14:textId="77777777" w:rsidR="006C782F" w:rsidRPr="008E6085" w:rsidRDefault="00B912ED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măsuri specifice</w:t>
            </w:r>
          </w:p>
        </w:tc>
      </w:tr>
      <w:tr w:rsidR="006C782F" w:rsidRPr="008E6085" w14:paraId="43F302E3" w14:textId="77777777" w:rsidTr="00CA2358">
        <w:trPr>
          <w:jc w:val="center"/>
        </w:trPr>
        <w:tc>
          <w:tcPr>
            <w:tcW w:w="1080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5" w:type="dxa"/>
              <w:right w:w="35" w:type="dxa"/>
            </w:tcMar>
          </w:tcPr>
          <w:p w14:paraId="64EF1B31" w14:textId="77777777" w:rsidR="006C782F" w:rsidRPr="008E6085" w:rsidRDefault="00B912ED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13. ÎNTOCMIT</w:t>
            </w:r>
          </w:p>
        </w:tc>
      </w:tr>
      <w:tr w:rsidR="006C782F" w:rsidRPr="008E6085" w14:paraId="6C530DA8" w14:textId="77777777" w:rsidTr="00CA2358">
        <w:trPr>
          <w:trHeight w:val="1063"/>
          <w:jc w:val="center"/>
        </w:trPr>
        <w:tc>
          <w:tcPr>
            <w:tcW w:w="4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5CC2A15E" w14:textId="77777777" w:rsidR="006C782F" w:rsidRPr="008E6085" w:rsidRDefault="00B912ED" w:rsidP="00DA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Numele și prenumele / firma și reprezentantul</w:t>
            </w:r>
          </w:p>
        </w:tc>
        <w:tc>
          <w:tcPr>
            <w:tcW w:w="245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31B58A5C" w14:textId="77777777" w:rsidR="006C782F" w:rsidRPr="008E6085" w:rsidRDefault="00B912ED" w:rsidP="00DA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1C89C4E4" w14:textId="77777777" w:rsidR="006C782F" w:rsidRPr="008E6085" w:rsidRDefault="00B912ED" w:rsidP="00DA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 și parafa</w:t>
            </w:r>
          </w:p>
        </w:tc>
      </w:tr>
    </w:tbl>
    <w:p w14:paraId="493FD407" w14:textId="77777777" w:rsidR="00CF7E1D" w:rsidRPr="008E6085" w:rsidRDefault="00CF7E1D">
      <w:pPr>
        <w:rPr>
          <w:sz w:val="24"/>
          <w:szCs w:val="24"/>
        </w:rPr>
      </w:pPr>
    </w:p>
    <w:sectPr w:rsidR="00CF7E1D" w:rsidRPr="008E6085" w:rsidSect="003A6B1F">
      <w:footerReference w:type="default" r:id="rId8"/>
      <w:pgSz w:w="11906" w:h="16838" w:code="9"/>
      <w:pgMar w:top="504" w:right="648" w:bottom="504" w:left="64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E350" w14:textId="77777777" w:rsidR="005058E2" w:rsidRDefault="005058E2">
      <w:pPr>
        <w:spacing w:after="0" w:line="240" w:lineRule="auto"/>
      </w:pPr>
      <w:r>
        <w:separator/>
      </w:r>
    </w:p>
  </w:endnote>
  <w:endnote w:type="continuationSeparator" w:id="0">
    <w:p w14:paraId="1E16CE27" w14:textId="77777777" w:rsidR="005058E2" w:rsidRDefault="00505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AC7B" w14:textId="39D7CFD2" w:rsidR="006C782F" w:rsidRDefault="006C782F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0A92" w14:textId="77777777" w:rsidR="005058E2" w:rsidRDefault="005058E2">
      <w:pPr>
        <w:spacing w:after="0" w:line="240" w:lineRule="auto"/>
      </w:pPr>
      <w:r>
        <w:separator/>
      </w:r>
    </w:p>
  </w:footnote>
  <w:footnote w:type="continuationSeparator" w:id="0">
    <w:p w14:paraId="46E1FEAA" w14:textId="77777777" w:rsidR="005058E2" w:rsidRDefault="00505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083789">
    <w:abstractNumId w:val="8"/>
  </w:num>
  <w:num w:numId="2" w16cid:durableId="1217283027">
    <w:abstractNumId w:val="6"/>
  </w:num>
  <w:num w:numId="3" w16cid:durableId="484391773">
    <w:abstractNumId w:val="5"/>
  </w:num>
  <w:num w:numId="4" w16cid:durableId="329137123">
    <w:abstractNumId w:val="4"/>
  </w:num>
  <w:num w:numId="5" w16cid:durableId="2051299653">
    <w:abstractNumId w:val="7"/>
  </w:num>
  <w:num w:numId="6" w16cid:durableId="972297197">
    <w:abstractNumId w:val="3"/>
  </w:num>
  <w:num w:numId="7" w16cid:durableId="1428384972">
    <w:abstractNumId w:val="2"/>
  </w:num>
  <w:num w:numId="8" w16cid:durableId="966398259">
    <w:abstractNumId w:val="1"/>
  </w:num>
  <w:num w:numId="9" w16cid:durableId="9425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B82"/>
    <w:rsid w:val="000C29A5"/>
    <w:rsid w:val="001158E2"/>
    <w:rsid w:val="0015074B"/>
    <w:rsid w:val="00200FFD"/>
    <w:rsid w:val="00203D67"/>
    <w:rsid w:val="0029639D"/>
    <w:rsid w:val="002C16C4"/>
    <w:rsid w:val="00326F90"/>
    <w:rsid w:val="00387CA9"/>
    <w:rsid w:val="003A6B1F"/>
    <w:rsid w:val="003B610F"/>
    <w:rsid w:val="003C159E"/>
    <w:rsid w:val="003D319B"/>
    <w:rsid w:val="0042685E"/>
    <w:rsid w:val="004C1BC5"/>
    <w:rsid w:val="005058E2"/>
    <w:rsid w:val="00595FAD"/>
    <w:rsid w:val="006127C3"/>
    <w:rsid w:val="006C7691"/>
    <w:rsid w:val="006C782F"/>
    <w:rsid w:val="006D04BA"/>
    <w:rsid w:val="007E2E89"/>
    <w:rsid w:val="00835A3A"/>
    <w:rsid w:val="008D6055"/>
    <w:rsid w:val="008E6085"/>
    <w:rsid w:val="00935778"/>
    <w:rsid w:val="009A0731"/>
    <w:rsid w:val="00A53124"/>
    <w:rsid w:val="00AA1D8D"/>
    <w:rsid w:val="00AD5C66"/>
    <w:rsid w:val="00B47730"/>
    <w:rsid w:val="00B67A71"/>
    <w:rsid w:val="00B912ED"/>
    <w:rsid w:val="00CA2358"/>
    <w:rsid w:val="00CB0664"/>
    <w:rsid w:val="00CF7E1D"/>
    <w:rsid w:val="00D62EF4"/>
    <w:rsid w:val="00DA14B5"/>
    <w:rsid w:val="00ED70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03163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3A6B1F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A6B1F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3A6B1F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2</cp:revision>
  <dcterms:created xsi:type="dcterms:W3CDTF">2026-09-02T09:52:00Z</dcterms:created>
  <dcterms:modified xsi:type="dcterms:W3CDTF">2026-09-02T09:52:00Z</dcterms:modified>
  <cp:category/>
</cp:coreProperties>
</file>